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FD" w:rsidRPr="00606FFD" w:rsidRDefault="00606FFD" w:rsidP="00606FFD">
      <w:pPr>
        <w:spacing w:before="180" w:after="18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i/>
          <w:iCs/>
          <w:color w:val="000000"/>
          <w:sz w:val="18"/>
          <w:szCs w:val="18"/>
        </w:rPr>
        <w:t>The Korean War tested how far the United States was willing to go to stop the spread of communism around the world.</w:t>
      </w:r>
    </w:p>
    <w:p w:rsidR="00606FFD" w:rsidRPr="00606FFD" w:rsidRDefault="00606FFD" w:rsidP="00606FFD">
      <w:pPr>
        <w:spacing w:before="120" w:after="120" w:line="240" w:lineRule="auto"/>
        <w:textAlignment w:val="baseline"/>
        <w:rPr>
          <w:rFonts w:ascii="Helvetica" w:eastAsia="Times New Roman" w:hAnsi="Helvetica" w:cs="Helvetica"/>
          <w:b/>
          <w:bCs/>
          <w:color w:val="ED1C24"/>
          <w:sz w:val="31"/>
          <w:szCs w:val="31"/>
        </w:rPr>
      </w:pPr>
      <w:r w:rsidRPr="00606FFD">
        <w:rPr>
          <w:rFonts w:ascii="Helvetica" w:eastAsia="Times New Roman" w:hAnsi="Helvetica" w:cs="Helvetica"/>
          <w:b/>
          <w:bCs/>
          <w:color w:val="ED1C24"/>
          <w:sz w:val="31"/>
          <w:szCs w:val="31"/>
        </w:rPr>
        <w:t>Conflict in Korea</w:t>
      </w:r>
    </w:p>
    <w:p w:rsidR="00606FFD" w:rsidRPr="00606FFD" w:rsidRDefault="00606FFD" w:rsidP="00606FFD">
      <w:pPr>
        <w:spacing w:before="180" w:after="180" w:line="288" w:lineRule="atLeast"/>
        <w:ind w:firstLine="1875"/>
        <w:textAlignment w:val="baseline"/>
        <w:rPr>
          <w:rFonts w:ascii="Helvetica" w:eastAsia="Times New Roman" w:hAnsi="Helvetica" w:cs="Helvetica"/>
          <w:b/>
          <w:bCs/>
          <w:i/>
          <w:iCs/>
          <w:color w:val="000000"/>
          <w:sz w:val="18"/>
          <w:szCs w:val="18"/>
        </w:rPr>
      </w:pPr>
      <w:r w:rsidRPr="00606FFD">
        <w:rPr>
          <w:rFonts w:ascii="Helvetica" w:eastAsia="Times New Roman" w:hAnsi="Helvetica" w:cs="Helvetica"/>
          <w:b/>
          <w:bCs/>
          <w:i/>
          <w:iCs/>
          <w:color w:val="000000"/>
          <w:sz w:val="18"/>
          <w:szCs w:val="18"/>
        </w:rPr>
        <w:t>Why did the U.S. under the United Nations' flag fight the Korean War in the 1950s?</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At the end of World War II, the East Asian country of Korea came under control of the United States and the Soviet Union. The two powers divided Korea at the 38th parallel of latitude. A Communist government took control in North Korea. A</w:t>
      </w:r>
      <w:r w:rsidRPr="00606FFD">
        <w:rPr>
          <w:rFonts w:ascii="Helvetica" w:eastAsia="Times New Roman" w:hAnsi="Helvetica" w:cs="Helvetica"/>
          <w:color w:val="000000"/>
          <w:sz w:val="18"/>
          <w:szCs w:val="18"/>
        </w:rPr>
        <w:br/>
        <w:t>U.S.-backed government took over South Korea. Relations between the two Koreas were tense.</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Hoping to unite Korea, North Korean troops invaded South Korea on June 25, 1950. By September, the Communists had control over most of the peninsula. The South Korean army held only a small area in the southeast around the port city of Pusan.</w:t>
      </w:r>
    </w:p>
    <w:p w:rsidR="00606FFD" w:rsidRPr="00606FFD" w:rsidRDefault="00606FFD" w:rsidP="00606FFD">
      <w:pPr>
        <w:spacing w:before="120" w:after="120" w:line="240" w:lineRule="auto"/>
        <w:textAlignment w:val="baseline"/>
        <w:rPr>
          <w:rFonts w:ascii="Helvetica" w:eastAsia="Times New Roman" w:hAnsi="Helvetica" w:cs="Helvetica"/>
          <w:b/>
          <w:bCs/>
          <w:color w:val="ED1C24"/>
          <w:sz w:val="28"/>
          <w:szCs w:val="28"/>
        </w:rPr>
      </w:pPr>
      <w:r w:rsidRPr="00606FFD">
        <w:rPr>
          <w:rFonts w:ascii="Helvetica" w:eastAsia="Times New Roman" w:hAnsi="Helvetica" w:cs="Helvetica"/>
          <w:b/>
          <w:bCs/>
          <w:color w:val="ED1C24"/>
          <w:sz w:val="28"/>
          <w:szCs w:val="28"/>
        </w:rPr>
        <w:t>The United States Responds</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North Korea's invasion alarmed President Truman. He believed the Soviet Union supported the attack. Acting quickly and without a declaration of war, Truman ordered American forces into action. "Korea is the Greece of the Far East," he said. "If we are tough enough now, if we stand up to them like we did in Greece three years ago, they won't take any next steps."</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Truman also asked the United Nations to take action. The UN called on North Korea to remove its forces from South Korea. When North Korea ignored this demand, the UN agreed to send troops.</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Most of the UN forces came under the command of U.S. general and World War II hero Douglas MacArthur. That September, General MacArthur led the UN forces in a daring landing. They came ashore near the port of Inch' ˘on, well behind enemy lines. MacArthur's forces took that key city. From there they were able to enter the South Korean capital city, Seoul, on September 25. Pushing on from there, they forced the North Koreans back across the 38th parallel. South Korea came under the control of UN forces.</w:t>
      </w:r>
    </w:p>
    <w:p w:rsidR="00606FFD" w:rsidRPr="00606FFD" w:rsidRDefault="00606FFD" w:rsidP="00606FFD">
      <w:pPr>
        <w:spacing w:before="120" w:after="120" w:line="240" w:lineRule="auto"/>
        <w:textAlignment w:val="baseline"/>
        <w:rPr>
          <w:rFonts w:ascii="Helvetica" w:eastAsia="Times New Roman" w:hAnsi="Helvetica" w:cs="Helvetica"/>
          <w:b/>
          <w:bCs/>
          <w:color w:val="ED1C24"/>
          <w:sz w:val="28"/>
          <w:szCs w:val="28"/>
        </w:rPr>
      </w:pPr>
      <w:r w:rsidRPr="00606FFD">
        <w:rPr>
          <w:rFonts w:ascii="Helvetica" w:eastAsia="Times New Roman" w:hAnsi="Helvetica" w:cs="Helvetica"/>
          <w:b/>
          <w:bCs/>
          <w:color w:val="ED1C24"/>
          <w:sz w:val="28"/>
          <w:szCs w:val="28"/>
        </w:rPr>
        <w:t>MacArthur Presses the Attack</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General MacArthur was encouraged by this success. He urged President Truman to order the invasion of North Korea. General MacArthur assured Truman that neither China nor the Soviet Union would enter the war. He also promised to have troops "home by Christmas."</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Truman sought UN approval for an invasion of the North. The goal was to unify Korea. In October, the UN approved the advance into North Korea.</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With his orders, MacArthur moved north of the 38th parallel. Fighting well, his troops advanced toward the Chinese border. The Chinese Communists saw the advancing troops as a threat.</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They replied with force. Hundreds of thousands of Chinese troops crossed into Korea. They drove the UN forces back to South Korea. By January 1951, the Communists had captured Seoul, South Korea's capital. The capital city would change hands several times during this conflict.</w:t>
      </w:r>
    </w:p>
    <w:p w:rsidR="00606FFD" w:rsidRPr="00606FFD" w:rsidRDefault="00606FFD" w:rsidP="00606FFD">
      <w:pPr>
        <w:spacing w:after="0" w:line="300" w:lineRule="atLeast"/>
        <w:textAlignment w:val="baseline"/>
        <w:rPr>
          <w:rFonts w:ascii="Helvetica" w:eastAsia="Times New Roman" w:hAnsi="Helvetica" w:cs="Helvetica"/>
          <w:color w:val="000000"/>
          <w:sz w:val="18"/>
          <w:szCs w:val="18"/>
        </w:rPr>
      </w:pPr>
      <w:r w:rsidRPr="00606FFD">
        <w:rPr>
          <w:rFonts w:ascii="Helvetica" w:eastAsia="Times New Roman" w:hAnsi="Helvetica" w:cs="Helvetica"/>
          <w:b/>
          <w:bCs/>
          <w:i/>
          <w:iCs/>
          <w:color w:val="000000"/>
          <w:sz w:val="18"/>
          <w:szCs w:val="18"/>
        </w:rPr>
        <w:t>Explaining</w:t>
      </w:r>
      <w:r w:rsidRPr="00606FFD">
        <w:rPr>
          <w:rFonts w:ascii="Helvetica" w:eastAsia="Times New Roman" w:hAnsi="Helvetica" w:cs="Helvetica"/>
          <w:color w:val="000000"/>
          <w:sz w:val="18"/>
          <w:szCs w:val="18"/>
        </w:rPr>
        <w:t> Why did President Truman and the UN send troops to Korea?</w:t>
      </w:r>
    </w:p>
    <w:p w:rsidR="00606FFD" w:rsidRPr="00606FFD" w:rsidRDefault="00606FFD" w:rsidP="00606FFD">
      <w:pPr>
        <w:spacing w:after="90" w:line="300" w:lineRule="atLeast"/>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0pt;height:59pt" o:ole="">
            <v:imagedata r:id="rId4" o:title=""/>
          </v:shape>
          <w:control r:id="rId5" w:name="DefaultOcxName" w:shapeid="_x0000_i1045"/>
        </w:object>
      </w:r>
    </w:p>
    <w:p w:rsidR="00606FFD" w:rsidRPr="00606FFD" w:rsidRDefault="00606FFD" w:rsidP="00606FFD">
      <w:pPr>
        <w:spacing w:before="120" w:after="120" w:line="240" w:lineRule="auto"/>
        <w:textAlignment w:val="baseline"/>
        <w:rPr>
          <w:rFonts w:ascii="Helvetica" w:eastAsia="Times New Roman" w:hAnsi="Helvetica" w:cs="Helvetica"/>
          <w:b/>
          <w:bCs/>
          <w:color w:val="ED1C24"/>
          <w:sz w:val="31"/>
          <w:szCs w:val="31"/>
        </w:rPr>
      </w:pPr>
      <w:r w:rsidRPr="00606FFD">
        <w:rPr>
          <w:rFonts w:ascii="Helvetica" w:eastAsia="Times New Roman" w:hAnsi="Helvetica" w:cs="Helvetica"/>
          <w:b/>
          <w:bCs/>
          <w:color w:val="ED1C24"/>
          <w:sz w:val="31"/>
          <w:szCs w:val="31"/>
        </w:rPr>
        <w:t>American Leadership Splits</w:t>
      </w:r>
    </w:p>
    <w:p w:rsidR="00606FFD" w:rsidRPr="00606FFD" w:rsidRDefault="00606FFD" w:rsidP="00606FFD">
      <w:pPr>
        <w:spacing w:before="180" w:after="180" w:line="288" w:lineRule="atLeast"/>
        <w:ind w:firstLine="1875"/>
        <w:textAlignment w:val="baseline"/>
        <w:rPr>
          <w:rFonts w:ascii="Helvetica" w:eastAsia="Times New Roman" w:hAnsi="Helvetica" w:cs="Helvetica"/>
          <w:b/>
          <w:bCs/>
          <w:i/>
          <w:iCs/>
          <w:color w:val="000000"/>
          <w:sz w:val="18"/>
          <w:szCs w:val="18"/>
        </w:rPr>
      </w:pPr>
      <w:r w:rsidRPr="00606FFD">
        <w:rPr>
          <w:rFonts w:ascii="Helvetica" w:eastAsia="Times New Roman" w:hAnsi="Helvetica" w:cs="Helvetica"/>
          <w:b/>
          <w:bCs/>
          <w:i/>
          <w:iCs/>
          <w:color w:val="000000"/>
          <w:sz w:val="18"/>
          <w:szCs w:val="18"/>
        </w:rPr>
        <w:t>Why did Truman and MacArthur disagree over how to fight the Korean War?</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By spring of 1951, UN forces had recovered. Once again, they pushed the Communists across the 38th parallel. At this point, the war became a stalemate, in which neither side was able to gain much ground. The stalemate lasted for almost two years. There was much bitter fighting along the 38th parallel.</w:t>
      </w:r>
    </w:p>
    <w:p w:rsidR="00606FFD" w:rsidRPr="00606FFD" w:rsidRDefault="00606FFD" w:rsidP="00606FFD">
      <w:pPr>
        <w:spacing w:before="120" w:after="120" w:line="240" w:lineRule="auto"/>
        <w:textAlignment w:val="baseline"/>
        <w:rPr>
          <w:rFonts w:ascii="Helvetica" w:eastAsia="Times New Roman" w:hAnsi="Helvetica" w:cs="Helvetica"/>
          <w:b/>
          <w:bCs/>
          <w:color w:val="ED1C24"/>
          <w:sz w:val="28"/>
          <w:szCs w:val="28"/>
        </w:rPr>
      </w:pPr>
      <w:r w:rsidRPr="00606FFD">
        <w:rPr>
          <w:rFonts w:ascii="Helvetica" w:eastAsia="Times New Roman" w:hAnsi="Helvetica" w:cs="Helvetica"/>
          <w:b/>
          <w:bCs/>
          <w:color w:val="ED1C24"/>
          <w:sz w:val="28"/>
          <w:szCs w:val="28"/>
        </w:rPr>
        <w:lastRenderedPageBreak/>
        <w:t>Truman and MacArthur</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 xml:space="preserve">The stalemate dragged. Truman wanted to negotiate an end to the fighting. MacArthur argued that dropping atomic bombs on Chinese bases and supply lines would bring a quick </w:t>
      </w:r>
      <w:proofErr w:type="spellStart"/>
      <w:r w:rsidRPr="00606FFD">
        <w:rPr>
          <w:rFonts w:ascii="Helvetica" w:eastAsia="Times New Roman" w:hAnsi="Helvetica" w:cs="Helvetica"/>
          <w:color w:val="000000"/>
          <w:sz w:val="18"/>
          <w:szCs w:val="18"/>
        </w:rPr>
        <w:t>victory.Truman</w:t>
      </w:r>
      <w:proofErr w:type="spellEnd"/>
      <w:r w:rsidRPr="00606FFD">
        <w:rPr>
          <w:rFonts w:ascii="Helvetica" w:eastAsia="Times New Roman" w:hAnsi="Helvetica" w:cs="Helvetica"/>
          <w:color w:val="000000"/>
          <w:sz w:val="18"/>
          <w:szCs w:val="18"/>
        </w:rPr>
        <w:t xml:space="preserve"> opposed MacArthur's plan. He feared it could lead to a larger war.</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MacArthur criticized the president. In a letter to a member of Congress, MacArthur said he was being kept from doing his job. "We must win," he wrote. "There is no substitute for victory." In April 1951, the president removed MacArthur.</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Truman concluded that it was the only action he could take and "still be president of the United States." Truman wrote: "If I allowed him to defy the civil authorities in this manner, I myself would be violating my oath to uphold and defend the Constitution."</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The United States erupted in protest over MacArthur's firing. The general was popular. Polls showed that most Americans supported him against the president. Also, MacArthur did not go quietly. He returned home to a hero's welcome and made a dramatic farewell speech before Congress. "Old soldiers never die," he said, "they just fade away."</w:t>
      </w:r>
    </w:p>
    <w:p w:rsidR="00606FFD" w:rsidRPr="00606FFD" w:rsidRDefault="00606FFD" w:rsidP="00606FFD">
      <w:pPr>
        <w:spacing w:before="120" w:after="120" w:line="240" w:lineRule="auto"/>
        <w:textAlignment w:val="baseline"/>
        <w:rPr>
          <w:rFonts w:ascii="Helvetica" w:eastAsia="Times New Roman" w:hAnsi="Helvetica" w:cs="Helvetica"/>
          <w:b/>
          <w:bCs/>
          <w:color w:val="ED1C24"/>
          <w:sz w:val="28"/>
          <w:szCs w:val="28"/>
        </w:rPr>
      </w:pPr>
      <w:r w:rsidRPr="00606FFD">
        <w:rPr>
          <w:rFonts w:ascii="Helvetica" w:eastAsia="Times New Roman" w:hAnsi="Helvetica" w:cs="Helvetica"/>
          <w:b/>
          <w:bCs/>
          <w:color w:val="ED1C24"/>
          <w:sz w:val="28"/>
          <w:szCs w:val="28"/>
        </w:rPr>
        <w:t>The Fighting Ends</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Talks to end the Korean War began in July 1951. Negotiators finally reached a cease-fire agreement in July 1953. This was during the presidency of Dwight D. Eisenhower. The agreement set up a demilitarized zone (</w:t>
      </w:r>
      <w:proofErr w:type="spellStart"/>
      <w:r w:rsidRPr="00606FFD">
        <w:rPr>
          <w:rFonts w:ascii="Helvetica" w:eastAsia="Times New Roman" w:hAnsi="Helvetica" w:cs="Helvetica"/>
          <w:color w:val="000000"/>
          <w:sz w:val="18"/>
          <w:szCs w:val="18"/>
        </w:rPr>
        <w:t>dee</w:t>
      </w:r>
      <w:proofErr w:type="spellEnd"/>
      <w:r w:rsidRPr="00606FFD">
        <w:rPr>
          <w:rFonts w:ascii="Helvetica" w:eastAsia="Times New Roman" w:hAnsi="Helvetica" w:cs="Helvetica"/>
          <w:color w:val="000000"/>
          <w:sz w:val="18"/>
          <w:szCs w:val="18"/>
        </w:rPr>
        <w:t xml:space="preserve"> • MIH • </w:t>
      </w:r>
      <w:proofErr w:type="spellStart"/>
      <w:r w:rsidRPr="00606FFD">
        <w:rPr>
          <w:rFonts w:ascii="Helvetica" w:eastAsia="Times New Roman" w:hAnsi="Helvetica" w:cs="Helvetica"/>
          <w:color w:val="000000"/>
          <w:sz w:val="18"/>
          <w:szCs w:val="18"/>
        </w:rPr>
        <w:t>luh</w:t>
      </w:r>
      <w:proofErr w:type="spellEnd"/>
      <w:r w:rsidRPr="00606FFD">
        <w:rPr>
          <w:rFonts w:ascii="Helvetica" w:eastAsia="Times New Roman" w:hAnsi="Helvetica" w:cs="Helvetica"/>
          <w:color w:val="000000"/>
          <w:sz w:val="18"/>
          <w:szCs w:val="18"/>
        </w:rPr>
        <w:t xml:space="preserve"> • </w:t>
      </w:r>
      <w:proofErr w:type="spellStart"/>
      <w:r w:rsidRPr="00606FFD">
        <w:rPr>
          <w:rFonts w:ascii="Helvetica" w:eastAsia="Times New Roman" w:hAnsi="Helvetica" w:cs="Helvetica"/>
          <w:color w:val="000000"/>
          <w:sz w:val="18"/>
          <w:szCs w:val="18"/>
        </w:rPr>
        <w:t>tuh</w:t>
      </w:r>
      <w:proofErr w:type="spellEnd"/>
      <w:r w:rsidRPr="00606FFD">
        <w:rPr>
          <w:rFonts w:ascii="Helvetica" w:eastAsia="Times New Roman" w:hAnsi="Helvetica" w:cs="Helvetica"/>
          <w:color w:val="000000"/>
          <w:sz w:val="18"/>
          <w:szCs w:val="18"/>
        </w:rPr>
        <w:t xml:space="preserve"> • </w:t>
      </w:r>
      <w:proofErr w:type="spellStart"/>
      <w:r w:rsidRPr="00606FFD">
        <w:rPr>
          <w:rFonts w:ascii="Helvetica" w:eastAsia="Times New Roman" w:hAnsi="Helvetica" w:cs="Helvetica"/>
          <w:color w:val="000000"/>
          <w:sz w:val="18"/>
          <w:szCs w:val="18"/>
        </w:rPr>
        <w:t>ryzd</w:t>
      </w:r>
      <w:proofErr w:type="spellEnd"/>
      <w:r w:rsidRPr="00606FFD">
        <w:rPr>
          <w:rFonts w:ascii="Helvetica" w:eastAsia="Times New Roman" w:hAnsi="Helvetica" w:cs="Helvetica"/>
          <w:color w:val="000000"/>
          <w:sz w:val="18"/>
          <w:szCs w:val="18"/>
        </w:rPr>
        <w:t xml:space="preserve"> ZOHN)—a region in which no military forces are allowed. The zone lay between the two Koreas. It stretched along the border near the 38th parallel.</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Neither side could claim victory in the Korean War. When it was over, hardly any territory had changed hands. More than 36,000 Americans were dead, and another 103,000 had been wounded. Nearly 2 million Koreans and Chinese were killed.</w: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The United States had showed the Soviets that it was willing to use force to block the spread of communism. At the same time, the lack of a clear victory led to uncertainty at home about the nation's foreign policy.</w:t>
      </w:r>
    </w:p>
    <w:p w:rsidR="00606FFD" w:rsidRPr="00606FFD" w:rsidRDefault="00606FFD" w:rsidP="00606FFD">
      <w:pPr>
        <w:spacing w:after="0" w:line="300" w:lineRule="atLeast"/>
        <w:textAlignment w:val="baseline"/>
        <w:rPr>
          <w:rFonts w:ascii="Helvetica" w:eastAsia="Times New Roman" w:hAnsi="Helvetica" w:cs="Helvetica"/>
          <w:color w:val="000000"/>
          <w:sz w:val="18"/>
          <w:szCs w:val="18"/>
        </w:rPr>
      </w:pPr>
      <w:r w:rsidRPr="00606FFD">
        <w:rPr>
          <w:rFonts w:ascii="Helvetica" w:eastAsia="Times New Roman" w:hAnsi="Helvetica" w:cs="Helvetica"/>
          <w:b/>
          <w:bCs/>
          <w:i/>
          <w:iCs/>
          <w:color w:val="000000"/>
          <w:sz w:val="18"/>
          <w:szCs w:val="18"/>
        </w:rPr>
        <w:t>Summarizing</w:t>
      </w:r>
      <w:r w:rsidRPr="00606FFD">
        <w:rPr>
          <w:rFonts w:ascii="Helvetica" w:eastAsia="Times New Roman" w:hAnsi="Helvetica" w:cs="Helvetica"/>
          <w:color w:val="000000"/>
          <w:sz w:val="18"/>
          <w:szCs w:val="18"/>
        </w:rPr>
        <w:t> Why did President Truman remove General MacArthur?</w:t>
      </w:r>
    </w:p>
    <w:p w:rsidR="00606FFD" w:rsidRPr="00606FFD" w:rsidRDefault="00606FFD" w:rsidP="00606FFD">
      <w:pPr>
        <w:spacing w:after="90" w:line="300" w:lineRule="atLeast"/>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object w:dxaOrig="1440" w:dyaOrig="1440">
          <v:shape id="_x0000_i1044" type="#_x0000_t75" style="width:160pt;height:59pt" o:ole="">
            <v:imagedata r:id="rId4" o:title=""/>
          </v:shape>
          <w:control r:id="rId6" w:name="DefaultOcxName1" w:shapeid="_x0000_i1044"/>
        </w:object>
      </w:r>
    </w:p>
    <w:p w:rsidR="00606FFD" w:rsidRPr="00606FFD" w:rsidRDefault="00606FFD" w:rsidP="00606FFD">
      <w:pPr>
        <w:spacing w:before="120" w:after="120" w:line="240" w:lineRule="auto"/>
        <w:textAlignment w:val="baseline"/>
        <w:rPr>
          <w:rFonts w:ascii="Helvetica" w:eastAsia="Times New Roman" w:hAnsi="Helvetica" w:cs="Helvetica"/>
          <w:b/>
          <w:bCs/>
          <w:color w:val="ED1C24"/>
          <w:sz w:val="31"/>
          <w:szCs w:val="31"/>
        </w:rPr>
      </w:pPr>
      <w:r w:rsidRPr="00606FFD">
        <w:rPr>
          <w:rFonts w:ascii="Helvetica" w:eastAsia="Times New Roman" w:hAnsi="Helvetica" w:cs="Helvetica"/>
          <w:b/>
          <w:bCs/>
          <w:color w:val="ED1C24"/>
          <w:sz w:val="31"/>
          <w:szCs w:val="31"/>
        </w:rPr>
        <w:t>LESSON 3 REVIEW</w:t>
      </w:r>
    </w:p>
    <w:p w:rsidR="00606FFD" w:rsidRPr="00606FFD" w:rsidRDefault="00606FFD" w:rsidP="00606FFD">
      <w:pPr>
        <w:spacing w:before="120" w:after="120" w:line="240" w:lineRule="auto"/>
        <w:textAlignment w:val="baseline"/>
        <w:rPr>
          <w:rFonts w:ascii="Helvetica" w:eastAsia="Times New Roman" w:hAnsi="Helvetica" w:cs="Helvetica"/>
          <w:b/>
          <w:bCs/>
          <w:color w:val="ED1C24"/>
          <w:sz w:val="28"/>
          <w:szCs w:val="28"/>
        </w:rPr>
      </w:pPr>
      <w:r w:rsidRPr="00606FFD">
        <w:rPr>
          <w:rFonts w:ascii="Helvetica" w:eastAsia="Times New Roman" w:hAnsi="Helvetica" w:cs="Helvetica"/>
          <w:b/>
          <w:bCs/>
          <w:color w:val="ED1C24"/>
          <w:sz w:val="28"/>
          <w:szCs w:val="28"/>
        </w:rPr>
        <w:t>Review Vocabulary</w: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b/>
          <w:bCs/>
          <w:color w:val="000000"/>
          <w:sz w:val="18"/>
          <w:szCs w:val="18"/>
        </w:rPr>
        <w:t>1.</w:t>
      </w:r>
      <w:r w:rsidRPr="00606FFD">
        <w:rPr>
          <w:rFonts w:ascii="Helvetica" w:eastAsia="Times New Roman" w:hAnsi="Helvetica" w:cs="Helvetica"/>
          <w:color w:val="000000"/>
          <w:sz w:val="18"/>
          <w:szCs w:val="18"/>
        </w:rPr>
        <w:t> Use the term </w:t>
      </w:r>
      <w:r w:rsidRPr="00606FFD">
        <w:rPr>
          <w:rFonts w:ascii="Helvetica" w:eastAsia="Times New Roman" w:hAnsi="Helvetica" w:cs="Helvetica"/>
          <w:i/>
          <w:iCs/>
          <w:color w:val="000000"/>
          <w:sz w:val="18"/>
          <w:szCs w:val="18"/>
        </w:rPr>
        <w:t>demilitarized zone</w:t>
      </w:r>
      <w:r w:rsidRPr="00606FFD">
        <w:rPr>
          <w:rFonts w:ascii="Helvetica" w:eastAsia="Times New Roman" w:hAnsi="Helvetica" w:cs="Helvetica"/>
          <w:color w:val="000000"/>
          <w:sz w:val="18"/>
          <w:szCs w:val="18"/>
        </w:rPr>
        <w:t> to write a sentence about the end of the Korean War.</w: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object w:dxaOrig="1440" w:dyaOrig="1440">
          <v:shape id="_x0000_i1043" type="#_x0000_t75" style="width:160pt;height:59pt" o:ole="">
            <v:imagedata r:id="rId4" o:title=""/>
          </v:shape>
          <w:control r:id="rId7" w:name="DefaultOcxName2" w:shapeid="_x0000_i1043"/>
        </w:object>
      </w:r>
    </w:p>
    <w:p w:rsidR="00606FFD" w:rsidRPr="00606FFD" w:rsidRDefault="00606FFD" w:rsidP="00606FFD">
      <w:pPr>
        <w:spacing w:before="120" w:after="12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t> </w:t>
      </w:r>
    </w:p>
    <w:p w:rsidR="00606FFD" w:rsidRPr="00606FFD" w:rsidRDefault="00606FFD" w:rsidP="00606FFD">
      <w:pPr>
        <w:spacing w:before="120" w:after="120" w:line="240" w:lineRule="auto"/>
        <w:textAlignment w:val="baseline"/>
        <w:rPr>
          <w:rFonts w:ascii="Helvetica" w:eastAsia="Times New Roman" w:hAnsi="Helvetica" w:cs="Helvetica"/>
          <w:b/>
          <w:bCs/>
          <w:color w:val="ED1C24"/>
          <w:sz w:val="28"/>
          <w:szCs w:val="28"/>
        </w:rPr>
      </w:pPr>
      <w:r w:rsidRPr="00606FFD">
        <w:rPr>
          <w:rFonts w:ascii="Helvetica" w:eastAsia="Times New Roman" w:hAnsi="Helvetica" w:cs="Helvetica"/>
          <w:b/>
          <w:bCs/>
          <w:color w:val="ED1C24"/>
          <w:sz w:val="28"/>
          <w:szCs w:val="28"/>
        </w:rPr>
        <w:t>Answer the Guiding Questions</w: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b/>
          <w:bCs/>
          <w:color w:val="000000"/>
          <w:sz w:val="18"/>
          <w:szCs w:val="18"/>
        </w:rPr>
        <w:t>2. </w:t>
      </w:r>
      <w:r w:rsidRPr="00606FFD">
        <w:rPr>
          <w:rFonts w:ascii="Helvetica" w:eastAsia="Times New Roman" w:hAnsi="Helvetica" w:cs="Helvetica"/>
          <w:b/>
          <w:bCs/>
          <w:i/>
          <w:iCs/>
          <w:color w:val="000000"/>
          <w:sz w:val="18"/>
          <w:szCs w:val="18"/>
        </w:rPr>
        <w:t>Describing</w:t>
      </w:r>
      <w:r w:rsidRPr="00606FFD">
        <w:rPr>
          <w:rFonts w:ascii="Helvetica" w:eastAsia="Times New Roman" w:hAnsi="Helvetica" w:cs="Helvetica"/>
          <w:color w:val="000000"/>
          <w:sz w:val="18"/>
          <w:szCs w:val="18"/>
        </w:rPr>
        <w:t> Describe the conflict that triggered the Korean War.</w: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object w:dxaOrig="1440" w:dyaOrig="1440">
          <v:shape id="_x0000_i1042" type="#_x0000_t75" style="width:160pt;height:59pt" o:ole="">
            <v:imagedata r:id="rId4" o:title=""/>
          </v:shape>
          <w:control r:id="rId8" w:name="DefaultOcxName3" w:shapeid="_x0000_i1042"/>
        </w:objec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b/>
          <w:bCs/>
          <w:color w:val="000000"/>
          <w:sz w:val="18"/>
          <w:szCs w:val="18"/>
        </w:rPr>
        <w:t>3. </w:t>
      </w:r>
      <w:r w:rsidRPr="00606FFD">
        <w:rPr>
          <w:rFonts w:ascii="Helvetica" w:eastAsia="Times New Roman" w:hAnsi="Helvetica" w:cs="Helvetica"/>
          <w:b/>
          <w:bCs/>
          <w:i/>
          <w:iCs/>
          <w:color w:val="000000"/>
          <w:sz w:val="18"/>
          <w:szCs w:val="18"/>
        </w:rPr>
        <w:t>Summarizing</w:t>
      </w:r>
      <w:r w:rsidRPr="00606FFD">
        <w:rPr>
          <w:rFonts w:ascii="Helvetica" w:eastAsia="Times New Roman" w:hAnsi="Helvetica" w:cs="Helvetica"/>
          <w:color w:val="000000"/>
          <w:sz w:val="18"/>
          <w:szCs w:val="18"/>
        </w:rPr>
        <w:t> </w:t>
      </w:r>
      <w:proofErr w:type="gramStart"/>
      <w:r w:rsidRPr="00606FFD">
        <w:rPr>
          <w:rFonts w:ascii="Helvetica" w:eastAsia="Times New Roman" w:hAnsi="Helvetica" w:cs="Helvetica"/>
          <w:color w:val="000000"/>
          <w:sz w:val="18"/>
          <w:szCs w:val="18"/>
        </w:rPr>
        <w:t>How</w:t>
      </w:r>
      <w:proofErr w:type="gramEnd"/>
      <w:r w:rsidRPr="00606FFD">
        <w:rPr>
          <w:rFonts w:ascii="Helvetica" w:eastAsia="Times New Roman" w:hAnsi="Helvetica" w:cs="Helvetica"/>
          <w:color w:val="000000"/>
          <w:sz w:val="18"/>
          <w:szCs w:val="18"/>
        </w:rPr>
        <w:t xml:space="preserve"> was MacArthur's approach to fighting in Korea different from the approach of President Truman?</w: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lastRenderedPageBreak/>
        <w:object w:dxaOrig="1440" w:dyaOrig="1440">
          <v:shape id="_x0000_i1041" type="#_x0000_t75" style="width:160pt;height:59pt" o:ole="">
            <v:imagedata r:id="rId4" o:title=""/>
          </v:shape>
          <w:control r:id="rId9" w:name="DefaultOcxName4" w:shapeid="_x0000_i1041"/>
        </w:objec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b/>
          <w:bCs/>
          <w:color w:val="000000"/>
          <w:sz w:val="18"/>
          <w:szCs w:val="18"/>
        </w:rPr>
        <w:t>4. </w:t>
      </w:r>
      <w:r w:rsidRPr="00606FFD">
        <w:rPr>
          <w:rFonts w:ascii="Helvetica" w:eastAsia="Times New Roman" w:hAnsi="Helvetica" w:cs="Helvetica"/>
          <w:b/>
          <w:bCs/>
          <w:i/>
          <w:iCs/>
          <w:color w:val="000000"/>
          <w:sz w:val="18"/>
          <w:szCs w:val="18"/>
        </w:rPr>
        <w:t>Describing</w:t>
      </w:r>
      <w:r w:rsidRPr="00606FFD">
        <w:rPr>
          <w:rFonts w:ascii="Helvetica" w:eastAsia="Times New Roman" w:hAnsi="Helvetica" w:cs="Helvetica"/>
          <w:color w:val="000000"/>
          <w:sz w:val="18"/>
          <w:szCs w:val="18"/>
        </w:rPr>
        <w:t> </w:t>
      </w:r>
      <w:proofErr w:type="gramStart"/>
      <w:r w:rsidRPr="00606FFD">
        <w:rPr>
          <w:rFonts w:ascii="Helvetica" w:eastAsia="Times New Roman" w:hAnsi="Helvetica" w:cs="Helvetica"/>
          <w:color w:val="000000"/>
          <w:sz w:val="18"/>
          <w:szCs w:val="18"/>
        </w:rPr>
        <w:t>Why</w:t>
      </w:r>
      <w:proofErr w:type="gramEnd"/>
      <w:r w:rsidRPr="00606FFD">
        <w:rPr>
          <w:rFonts w:ascii="Helvetica" w:eastAsia="Times New Roman" w:hAnsi="Helvetica" w:cs="Helvetica"/>
          <w:color w:val="000000"/>
          <w:sz w:val="18"/>
          <w:szCs w:val="18"/>
        </w:rPr>
        <w:t xml:space="preserve"> were many Americans upset over President Truman's decision to relieve MacArthur of his command?</w: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object w:dxaOrig="1440" w:dyaOrig="1440">
          <v:shape id="_x0000_i1040" type="#_x0000_t75" style="width:160pt;height:59pt" o:ole="">
            <v:imagedata r:id="rId4" o:title=""/>
          </v:shape>
          <w:control r:id="rId10" w:name="DefaultOcxName5" w:shapeid="_x0000_i1040"/>
        </w:objec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b/>
          <w:bCs/>
          <w:color w:val="000000"/>
          <w:sz w:val="18"/>
          <w:szCs w:val="18"/>
        </w:rPr>
        <w:t>5. INFORMATIVE/EXPLANATORY</w:t>
      </w:r>
      <w:r w:rsidRPr="00606FFD">
        <w:rPr>
          <w:rFonts w:ascii="Helvetica" w:eastAsia="Times New Roman" w:hAnsi="Helvetica" w:cs="Helvetica"/>
          <w:color w:val="000000"/>
          <w:sz w:val="18"/>
          <w:szCs w:val="18"/>
        </w:rPr>
        <w:t> Truman believed he had no choice but to remove MacArthur from his post. Explain Truman's view in a brief essay.</w:t>
      </w:r>
    </w:p>
    <w:p w:rsidR="00606FFD" w:rsidRPr="00606FFD" w:rsidRDefault="00606FFD" w:rsidP="00606FFD">
      <w:pPr>
        <w:spacing w:after="0" w:line="240" w:lineRule="auto"/>
        <w:textAlignment w:val="baseline"/>
        <w:rPr>
          <w:rFonts w:ascii="Helvetica" w:eastAsia="Times New Roman" w:hAnsi="Helvetica" w:cs="Helvetica"/>
          <w:color w:val="000000"/>
          <w:sz w:val="18"/>
          <w:szCs w:val="18"/>
        </w:rPr>
      </w:pPr>
      <w:r w:rsidRPr="00606FFD">
        <w:rPr>
          <w:rFonts w:ascii="Helvetica" w:eastAsia="Times New Roman" w:hAnsi="Helvetica" w:cs="Helvetica"/>
          <w:color w:val="000000"/>
          <w:sz w:val="18"/>
          <w:szCs w:val="18"/>
        </w:rPr>
        <w:object w:dxaOrig="1440" w:dyaOrig="1440">
          <v:shape id="_x0000_i1039" type="#_x0000_t75" style="width:160pt;height:59pt" o:ole="">
            <v:imagedata r:id="rId4" o:title=""/>
          </v:shape>
          <w:control r:id="rId11" w:name="DefaultOcxName6" w:shapeid="_x0000_i1039"/>
        </w:object>
      </w:r>
    </w:p>
    <w:p w:rsidR="00B24051" w:rsidRDefault="00B24051">
      <w:bookmarkStart w:id="0" w:name="_GoBack"/>
      <w:bookmarkEnd w:id="0"/>
    </w:p>
    <w:sectPr w:rsidR="00B2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FD"/>
    <w:rsid w:val="00606FFD"/>
    <w:rsid w:val="00B24051"/>
    <w:rsid w:val="00DB2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DA35B-A584-4080-B115-2B06DD5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39895">
      <w:bodyDiv w:val="1"/>
      <w:marLeft w:val="0"/>
      <w:marRight w:val="0"/>
      <w:marTop w:val="0"/>
      <w:marBottom w:val="0"/>
      <w:divBdr>
        <w:top w:val="none" w:sz="0" w:space="0" w:color="auto"/>
        <w:left w:val="none" w:sz="0" w:space="0" w:color="auto"/>
        <w:bottom w:val="none" w:sz="0" w:space="0" w:color="auto"/>
        <w:right w:val="none" w:sz="0" w:space="0" w:color="auto"/>
      </w:divBdr>
      <w:divsChild>
        <w:div w:id="237717225">
          <w:marLeft w:val="0"/>
          <w:marRight w:val="0"/>
          <w:marTop w:val="180"/>
          <w:marBottom w:val="90"/>
          <w:divBdr>
            <w:top w:val="none" w:sz="0" w:space="0" w:color="auto"/>
            <w:left w:val="none" w:sz="0" w:space="0" w:color="auto"/>
            <w:bottom w:val="none" w:sz="0" w:space="0" w:color="auto"/>
            <w:right w:val="none" w:sz="0" w:space="0" w:color="auto"/>
          </w:divBdr>
          <w:divsChild>
            <w:div w:id="599726926">
              <w:marLeft w:val="0"/>
              <w:marRight w:val="0"/>
              <w:marTop w:val="0"/>
              <w:marBottom w:val="0"/>
              <w:divBdr>
                <w:top w:val="none" w:sz="0" w:space="0" w:color="auto"/>
                <w:left w:val="none" w:sz="0" w:space="0" w:color="auto"/>
                <w:bottom w:val="none" w:sz="0" w:space="0" w:color="auto"/>
                <w:right w:val="none" w:sz="0" w:space="0" w:color="auto"/>
              </w:divBdr>
            </w:div>
          </w:divsChild>
        </w:div>
        <w:div w:id="778842211">
          <w:marLeft w:val="0"/>
          <w:marRight w:val="0"/>
          <w:marTop w:val="180"/>
          <w:marBottom w:val="90"/>
          <w:divBdr>
            <w:top w:val="none" w:sz="0" w:space="0" w:color="auto"/>
            <w:left w:val="none" w:sz="0" w:space="0" w:color="auto"/>
            <w:bottom w:val="none" w:sz="0" w:space="0" w:color="auto"/>
            <w:right w:val="none" w:sz="0" w:space="0" w:color="auto"/>
          </w:divBdr>
          <w:divsChild>
            <w:div w:id="128744471">
              <w:marLeft w:val="0"/>
              <w:marRight w:val="0"/>
              <w:marTop w:val="0"/>
              <w:marBottom w:val="0"/>
              <w:divBdr>
                <w:top w:val="none" w:sz="0" w:space="0" w:color="auto"/>
                <w:left w:val="none" w:sz="0" w:space="0" w:color="auto"/>
                <w:bottom w:val="none" w:sz="0" w:space="0" w:color="auto"/>
                <w:right w:val="none" w:sz="0" w:space="0" w:color="auto"/>
              </w:divBdr>
            </w:div>
          </w:divsChild>
        </w:div>
        <w:div w:id="1036924509">
          <w:marLeft w:val="0"/>
          <w:marRight w:val="0"/>
          <w:marTop w:val="0"/>
          <w:marBottom w:val="0"/>
          <w:divBdr>
            <w:top w:val="none" w:sz="0" w:space="0" w:color="auto"/>
            <w:left w:val="none" w:sz="0" w:space="0" w:color="auto"/>
            <w:bottom w:val="none" w:sz="0" w:space="0" w:color="auto"/>
            <w:right w:val="none" w:sz="0" w:space="0" w:color="auto"/>
          </w:divBdr>
          <w:divsChild>
            <w:div w:id="1447117910">
              <w:marLeft w:val="0"/>
              <w:marRight w:val="0"/>
              <w:marTop w:val="0"/>
              <w:marBottom w:val="0"/>
              <w:divBdr>
                <w:top w:val="none" w:sz="0" w:space="0" w:color="auto"/>
                <w:left w:val="none" w:sz="0" w:space="0" w:color="auto"/>
                <w:bottom w:val="none" w:sz="0" w:space="0" w:color="auto"/>
                <w:right w:val="none" w:sz="0" w:space="0" w:color="auto"/>
              </w:divBdr>
            </w:div>
          </w:divsChild>
        </w:div>
        <w:div w:id="1920796530">
          <w:marLeft w:val="0"/>
          <w:marRight w:val="0"/>
          <w:marTop w:val="0"/>
          <w:marBottom w:val="0"/>
          <w:divBdr>
            <w:top w:val="none" w:sz="0" w:space="0" w:color="auto"/>
            <w:left w:val="none" w:sz="0" w:space="0" w:color="auto"/>
            <w:bottom w:val="none" w:sz="0" w:space="0" w:color="auto"/>
            <w:right w:val="none" w:sz="0" w:space="0" w:color="auto"/>
          </w:divBdr>
          <w:divsChild>
            <w:div w:id="429861270">
              <w:marLeft w:val="0"/>
              <w:marRight w:val="0"/>
              <w:marTop w:val="0"/>
              <w:marBottom w:val="0"/>
              <w:divBdr>
                <w:top w:val="none" w:sz="0" w:space="0" w:color="auto"/>
                <w:left w:val="none" w:sz="0" w:space="0" w:color="auto"/>
                <w:bottom w:val="none" w:sz="0" w:space="0" w:color="auto"/>
                <w:right w:val="none" w:sz="0" w:space="0" w:color="auto"/>
              </w:divBdr>
            </w:div>
          </w:divsChild>
        </w:div>
        <w:div w:id="137309830">
          <w:marLeft w:val="0"/>
          <w:marRight w:val="0"/>
          <w:marTop w:val="0"/>
          <w:marBottom w:val="0"/>
          <w:divBdr>
            <w:top w:val="none" w:sz="0" w:space="0" w:color="auto"/>
            <w:left w:val="none" w:sz="0" w:space="0" w:color="auto"/>
            <w:bottom w:val="none" w:sz="0" w:space="0" w:color="auto"/>
            <w:right w:val="none" w:sz="0" w:space="0" w:color="auto"/>
          </w:divBdr>
          <w:divsChild>
            <w:div w:id="544952739">
              <w:marLeft w:val="0"/>
              <w:marRight w:val="0"/>
              <w:marTop w:val="0"/>
              <w:marBottom w:val="0"/>
              <w:divBdr>
                <w:top w:val="none" w:sz="0" w:space="0" w:color="auto"/>
                <w:left w:val="none" w:sz="0" w:space="0" w:color="auto"/>
                <w:bottom w:val="none" w:sz="0" w:space="0" w:color="auto"/>
                <w:right w:val="none" w:sz="0" w:space="0" w:color="auto"/>
              </w:divBdr>
            </w:div>
          </w:divsChild>
        </w:div>
        <w:div w:id="255553790">
          <w:marLeft w:val="0"/>
          <w:marRight w:val="0"/>
          <w:marTop w:val="0"/>
          <w:marBottom w:val="0"/>
          <w:divBdr>
            <w:top w:val="none" w:sz="0" w:space="0" w:color="auto"/>
            <w:left w:val="none" w:sz="0" w:space="0" w:color="auto"/>
            <w:bottom w:val="none" w:sz="0" w:space="0" w:color="auto"/>
            <w:right w:val="none" w:sz="0" w:space="0" w:color="auto"/>
          </w:divBdr>
          <w:divsChild>
            <w:div w:id="1326977282">
              <w:marLeft w:val="0"/>
              <w:marRight w:val="0"/>
              <w:marTop w:val="0"/>
              <w:marBottom w:val="0"/>
              <w:divBdr>
                <w:top w:val="none" w:sz="0" w:space="0" w:color="auto"/>
                <w:left w:val="none" w:sz="0" w:space="0" w:color="auto"/>
                <w:bottom w:val="none" w:sz="0" w:space="0" w:color="auto"/>
                <w:right w:val="none" w:sz="0" w:space="0" w:color="auto"/>
              </w:divBdr>
            </w:div>
          </w:divsChild>
        </w:div>
        <w:div w:id="1986665056">
          <w:marLeft w:val="0"/>
          <w:marRight w:val="0"/>
          <w:marTop w:val="0"/>
          <w:marBottom w:val="0"/>
          <w:divBdr>
            <w:top w:val="none" w:sz="0" w:space="0" w:color="auto"/>
            <w:left w:val="none" w:sz="0" w:space="0" w:color="auto"/>
            <w:bottom w:val="none" w:sz="0" w:space="0" w:color="auto"/>
            <w:right w:val="none" w:sz="0" w:space="0" w:color="auto"/>
          </w:divBdr>
          <w:divsChild>
            <w:div w:id="20201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Eklund</dc:creator>
  <cp:keywords/>
  <dc:description/>
  <cp:lastModifiedBy>Paul Eklund</cp:lastModifiedBy>
  <cp:revision>1</cp:revision>
  <dcterms:created xsi:type="dcterms:W3CDTF">2020-04-06T19:02:00Z</dcterms:created>
  <dcterms:modified xsi:type="dcterms:W3CDTF">2020-04-06T19:03:00Z</dcterms:modified>
</cp:coreProperties>
</file>